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B6" w:rsidRDefault="00FB69B6" w:rsidP="00FB69B6">
      <w:pPr>
        <w:tabs>
          <w:tab w:val="center" w:pos="4677"/>
        </w:tabs>
        <w:spacing w:after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795" cy="650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B6" w:rsidRDefault="00FB69B6" w:rsidP="00FB6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КОТЕЛЬНИЧСКОГО РАЙОНА</w:t>
      </w:r>
    </w:p>
    <w:p w:rsidR="00FB69B6" w:rsidRDefault="00FB69B6" w:rsidP="00FB69B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FB69B6" w:rsidRDefault="00FB69B6" w:rsidP="00FB69B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94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FB69B6" w:rsidTr="00FB69B6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B69B6" w:rsidRDefault="00CD4D8C">
            <w:pPr>
              <w:pStyle w:val="a6"/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10.06.2022</w:t>
            </w:r>
          </w:p>
        </w:tc>
        <w:tc>
          <w:tcPr>
            <w:tcW w:w="6060" w:type="dxa"/>
            <w:hideMark/>
          </w:tcPr>
          <w:p w:rsidR="00FB69B6" w:rsidRDefault="00FB69B6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B69B6" w:rsidRDefault="00CD4D8C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FB69B6" w:rsidTr="00FB69B6">
        <w:tc>
          <w:tcPr>
            <w:tcW w:w="1710" w:type="dxa"/>
          </w:tcPr>
          <w:p w:rsidR="00FB69B6" w:rsidRDefault="00FB69B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FB69B6" w:rsidRDefault="00FB69B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FB69B6" w:rsidRDefault="00FB69B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B69B6" w:rsidRDefault="00FB69B6" w:rsidP="00FB69B6">
      <w:pPr>
        <w:rPr>
          <w:sz w:val="28"/>
          <w:szCs w:val="28"/>
        </w:rPr>
      </w:pPr>
    </w:p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4"/>
        <w:gridCol w:w="8080"/>
        <w:gridCol w:w="709"/>
      </w:tblGrid>
      <w:tr w:rsidR="00FB69B6" w:rsidTr="00FA6082">
        <w:tc>
          <w:tcPr>
            <w:tcW w:w="764" w:type="dxa"/>
          </w:tcPr>
          <w:p w:rsidR="00FB69B6" w:rsidRDefault="00FB69B6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FB69B6" w:rsidRDefault="00FB69B6" w:rsidP="00021160">
            <w:pPr>
              <w:snapToGrid w:val="0"/>
              <w:ind w:left="-193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184A21">
              <w:rPr>
                <w:b/>
                <w:bCs/>
                <w:sz w:val="28"/>
                <w:szCs w:val="28"/>
              </w:rPr>
              <w:t xml:space="preserve"> внесении изменений в постановление</w:t>
            </w:r>
            <w:r w:rsidR="00021160">
              <w:rPr>
                <w:b/>
                <w:bCs/>
                <w:sz w:val="28"/>
                <w:szCs w:val="28"/>
              </w:rPr>
              <w:t xml:space="preserve"> администрации </w:t>
            </w:r>
            <w:proofErr w:type="spellStart"/>
            <w:r w:rsidR="00021160"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 w:rsidR="00021160">
              <w:rPr>
                <w:b/>
                <w:bCs/>
                <w:sz w:val="28"/>
                <w:szCs w:val="28"/>
              </w:rPr>
              <w:t xml:space="preserve"> района</w:t>
            </w:r>
            <w:r w:rsidR="00984FC2">
              <w:rPr>
                <w:b/>
                <w:bCs/>
                <w:sz w:val="28"/>
                <w:szCs w:val="28"/>
              </w:rPr>
              <w:t xml:space="preserve"> от 11.07.2019 № 230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21160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Об утверждении административного регламента</w:t>
            </w:r>
            <w:r w:rsidR="00021160">
              <w:rPr>
                <w:b/>
                <w:bCs/>
                <w:sz w:val="28"/>
                <w:szCs w:val="28"/>
              </w:rPr>
              <w:t xml:space="preserve"> </w:t>
            </w:r>
            <w:r w:rsidRPr="00021160">
              <w:rPr>
                <w:b/>
                <w:sz w:val="28"/>
                <w:szCs w:val="28"/>
              </w:rPr>
              <w:t>предоставления муниципальной услуги</w:t>
            </w:r>
          </w:p>
          <w:p w:rsidR="00FB69B6" w:rsidRDefault="00FB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«Бесплатное предоставление гражданам, имеющим трех и более детей, земельных участков, расположенных на территории муниципального образования» </w:t>
            </w:r>
          </w:p>
          <w:p w:rsidR="00FB69B6" w:rsidRDefault="00FB69B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B69B6" w:rsidRDefault="00FB69B6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B69B6" w:rsidRDefault="00FB69B6" w:rsidP="00150C74">
      <w:pPr>
        <w:spacing w:before="480"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</w:t>
      </w:r>
      <w:r w:rsidR="00FA6082">
        <w:rPr>
          <w:sz w:val="28"/>
          <w:szCs w:val="28"/>
        </w:rPr>
        <w:t xml:space="preserve">сийской Федерации от 27.07.2010       </w:t>
      </w:r>
      <w:r>
        <w:rPr>
          <w:sz w:val="28"/>
          <w:szCs w:val="28"/>
        </w:rPr>
        <w:t>№</w:t>
      </w:r>
      <w:r w:rsidR="00150C74">
        <w:rPr>
          <w:sz w:val="28"/>
          <w:szCs w:val="28"/>
        </w:rPr>
        <w:t xml:space="preserve"> </w:t>
      </w:r>
      <w:r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984FC2" w:rsidRPr="00984FC2">
        <w:rPr>
          <w:bCs/>
          <w:sz w:val="28"/>
          <w:szCs w:val="28"/>
        </w:rPr>
        <w:t>Законом</w:t>
      </w:r>
      <w:r w:rsidR="00984FC2">
        <w:rPr>
          <w:b/>
          <w:bCs/>
          <w:sz w:val="28"/>
          <w:szCs w:val="28"/>
        </w:rPr>
        <w:t xml:space="preserve"> </w:t>
      </w:r>
      <w:r w:rsidR="00984FC2" w:rsidRPr="00984FC2">
        <w:rPr>
          <w:bCs/>
          <w:sz w:val="28"/>
          <w:szCs w:val="28"/>
        </w:rPr>
        <w:t>Кировской области</w:t>
      </w:r>
      <w:r w:rsidR="00984FC2" w:rsidRPr="00984FC2">
        <w:rPr>
          <w:sz w:val="28"/>
          <w:szCs w:val="28"/>
        </w:rPr>
        <w:t xml:space="preserve"> </w:t>
      </w:r>
      <w:r w:rsidR="00984FC2">
        <w:rPr>
          <w:sz w:val="28"/>
          <w:szCs w:val="28"/>
        </w:rPr>
        <w:t xml:space="preserve">от </w:t>
      </w:r>
      <w:r w:rsidR="0087012B">
        <w:rPr>
          <w:sz w:val="28"/>
          <w:szCs w:val="28"/>
        </w:rPr>
        <w:t>28</w:t>
      </w:r>
      <w:r w:rsidR="00984FC2">
        <w:rPr>
          <w:sz w:val="28"/>
          <w:szCs w:val="28"/>
        </w:rPr>
        <w:t>.</w:t>
      </w:r>
      <w:r w:rsidR="0087012B">
        <w:rPr>
          <w:sz w:val="28"/>
          <w:szCs w:val="28"/>
        </w:rPr>
        <w:t>02</w:t>
      </w:r>
      <w:r w:rsidR="00984FC2">
        <w:rPr>
          <w:sz w:val="28"/>
          <w:szCs w:val="28"/>
        </w:rPr>
        <w:t>.20</w:t>
      </w:r>
      <w:r w:rsidR="0087012B">
        <w:rPr>
          <w:sz w:val="28"/>
          <w:szCs w:val="28"/>
        </w:rPr>
        <w:t>22</w:t>
      </w:r>
      <w:r w:rsidR="00984FC2">
        <w:rPr>
          <w:sz w:val="28"/>
          <w:szCs w:val="28"/>
        </w:rPr>
        <w:t xml:space="preserve"> № </w:t>
      </w:r>
      <w:r w:rsidR="0087012B">
        <w:rPr>
          <w:sz w:val="28"/>
          <w:szCs w:val="28"/>
        </w:rPr>
        <w:t>4</w:t>
      </w:r>
      <w:r w:rsidR="00984FC2">
        <w:rPr>
          <w:sz w:val="28"/>
          <w:szCs w:val="28"/>
        </w:rPr>
        <w:t xml:space="preserve">4-ЗО «О </w:t>
      </w:r>
      <w:r w:rsidR="0087012B">
        <w:rPr>
          <w:sz w:val="28"/>
          <w:szCs w:val="28"/>
        </w:rPr>
        <w:t>внесении изменений в отдельные законы Кировской области»</w:t>
      </w:r>
      <w:r w:rsidR="00984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ПОСТАНОВЛЯЕТ:</w:t>
      </w:r>
      <w:proofErr w:type="gramEnd"/>
    </w:p>
    <w:p w:rsidR="00FB69B6" w:rsidRDefault="00FB69B6" w:rsidP="00FB69B6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06F34">
        <w:rPr>
          <w:sz w:val="28"/>
          <w:szCs w:val="28"/>
        </w:rPr>
        <w:t>Внести в административный регламент предоставления муниципальной услуги «</w:t>
      </w:r>
      <w:r w:rsidR="00906F34" w:rsidRPr="00906F34">
        <w:rPr>
          <w:sz w:val="28"/>
          <w:szCs w:val="28"/>
        </w:rPr>
        <w:t>Бесплатное предоставление гражданам, имеющим трех и более детей, земельных участков, расположенных на территории муниципального образования»</w:t>
      </w:r>
      <w:r w:rsidR="00906F34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906F34">
        <w:rPr>
          <w:sz w:val="28"/>
          <w:szCs w:val="28"/>
        </w:rPr>
        <w:t>Котельничского</w:t>
      </w:r>
      <w:proofErr w:type="spellEnd"/>
      <w:r w:rsidR="00906F34">
        <w:rPr>
          <w:sz w:val="28"/>
          <w:szCs w:val="28"/>
        </w:rPr>
        <w:t xml:space="preserve"> района Кировской области от 11.07.2019 № 230 «Об утверждении административного регламента предоставления муниципальной услуги ««</w:t>
      </w:r>
      <w:r w:rsidR="00906F34" w:rsidRPr="00906F34">
        <w:rPr>
          <w:sz w:val="28"/>
          <w:szCs w:val="28"/>
        </w:rPr>
        <w:t xml:space="preserve">Бесплатное предоставление гражданам, имеющим трех и более детей, </w:t>
      </w:r>
      <w:r w:rsidR="00906F34" w:rsidRPr="00906F34">
        <w:rPr>
          <w:sz w:val="28"/>
          <w:szCs w:val="28"/>
        </w:rPr>
        <w:lastRenderedPageBreak/>
        <w:t>земельных участков, расположенных на территории муниципального образования»</w:t>
      </w:r>
      <w:r>
        <w:rPr>
          <w:bCs/>
          <w:sz w:val="28"/>
          <w:szCs w:val="28"/>
        </w:rPr>
        <w:t xml:space="preserve"> </w:t>
      </w:r>
      <w:r w:rsidR="006E1DCB">
        <w:rPr>
          <w:bCs/>
          <w:sz w:val="28"/>
          <w:szCs w:val="28"/>
        </w:rPr>
        <w:t>следующие изменения</w:t>
      </w:r>
      <w:r w:rsidR="00EB758C">
        <w:rPr>
          <w:bCs/>
          <w:sz w:val="28"/>
          <w:szCs w:val="28"/>
        </w:rPr>
        <w:t>:</w:t>
      </w:r>
      <w:proofErr w:type="gramEnd"/>
    </w:p>
    <w:p w:rsidR="0087012B" w:rsidRDefault="0087012B" w:rsidP="0087012B">
      <w:pPr>
        <w:spacing w:line="360" w:lineRule="auto"/>
        <w:ind w:firstLine="709"/>
        <w:jc w:val="both"/>
        <w:rPr>
          <w:sz w:val="28"/>
          <w:szCs w:val="28"/>
        </w:rPr>
      </w:pPr>
      <w:r w:rsidRPr="00066144">
        <w:rPr>
          <w:bCs/>
          <w:sz w:val="28"/>
          <w:szCs w:val="28"/>
        </w:rPr>
        <w:t xml:space="preserve">1.1. </w:t>
      </w:r>
      <w:r w:rsidRPr="00066144">
        <w:rPr>
          <w:sz w:val="28"/>
          <w:szCs w:val="28"/>
        </w:rPr>
        <w:t xml:space="preserve"> В разделе 1 «Общие положения»:</w:t>
      </w:r>
    </w:p>
    <w:p w:rsidR="0087012B" w:rsidRDefault="0087012B" w:rsidP="00F713C8">
      <w:pPr>
        <w:spacing w:line="360" w:lineRule="auto"/>
        <w:ind w:firstLine="709"/>
        <w:jc w:val="both"/>
      </w:pPr>
      <w:r>
        <w:rPr>
          <w:bCs/>
          <w:sz w:val="28"/>
          <w:szCs w:val="28"/>
        </w:rPr>
        <w:t xml:space="preserve">1.1.1. </w:t>
      </w:r>
      <w:proofErr w:type="gramStart"/>
      <w:r>
        <w:rPr>
          <w:bCs/>
          <w:sz w:val="28"/>
          <w:szCs w:val="28"/>
        </w:rPr>
        <w:t xml:space="preserve">В </w:t>
      </w:r>
      <w:r w:rsidR="00751347">
        <w:rPr>
          <w:bCs/>
          <w:sz w:val="28"/>
          <w:szCs w:val="28"/>
        </w:rPr>
        <w:t>подразделе</w:t>
      </w:r>
      <w:r>
        <w:rPr>
          <w:bCs/>
          <w:sz w:val="28"/>
          <w:szCs w:val="28"/>
        </w:rPr>
        <w:t xml:space="preserve"> 1.2 «Круг заявителей» после слов «</w:t>
      </w:r>
      <w:r w:rsidRPr="00225982">
        <w:rPr>
          <w:sz w:val="28"/>
          <w:szCs w:val="28"/>
        </w:rPr>
        <w:t>дети в возрасте от 18 до 23 лет, проходящие военную службу по призыву и проживавшие совместно с гражданином до призыва на военную службу</w:t>
      </w:r>
      <w:r>
        <w:rPr>
          <w:sz w:val="28"/>
          <w:szCs w:val="28"/>
        </w:rPr>
        <w:t>» дополнить абзацем следующего содержания: «</w:t>
      </w:r>
      <w:r>
        <w:rPr>
          <w:sz w:val="28"/>
        </w:rPr>
        <w:t>дети в возрасте от 18 до 23 лет, ограниченные судом в дееспособности или признанные судом недееспособными и проживающие совместно с гражданином</w:t>
      </w:r>
      <w:r w:rsidR="00F713C8">
        <w:rPr>
          <w:sz w:val="28"/>
        </w:rPr>
        <w:t>»</w:t>
      </w:r>
      <w:r>
        <w:rPr>
          <w:sz w:val="28"/>
        </w:rPr>
        <w:t>.</w:t>
      </w:r>
      <w:proofErr w:type="gramEnd"/>
    </w:p>
    <w:p w:rsidR="00831634" w:rsidRDefault="003D49E1" w:rsidP="00B24546">
      <w:pPr>
        <w:spacing w:line="360" w:lineRule="auto"/>
        <w:ind w:firstLine="709"/>
        <w:jc w:val="both"/>
        <w:rPr>
          <w:sz w:val="28"/>
          <w:szCs w:val="28"/>
        </w:rPr>
      </w:pPr>
      <w:r w:rsidRPr="00066144">
        <w:rPr>
          <w:bCs/>
          <w:sz w:val="28"/>
          <w:szCs w:val="28"/>
        </w:rPr>
        <w:t>1.</w:t>
      </w:r>
      <w:r w:rsidR="00F713C8" w:rsidRPr="00066144">
        <w:rPr>
          <w:bCs/>
          <w:sz w:val="28"/>
          <w:szCs w:val="28"/>
        </w:rPr>
        <w:t>2</w:t>
      </w:r>
      <w:r w:rsidRPr="00066144">
        <w:rPr>
          <w:bCs/>
          <w:sz w:val="28"/>
          <w:szCs w:val="28"/>
        </w:rPr>
        <w:t xml:space="preserve">. </w:t>
      </w:r>
      <w:r w:rsidR="00831634" w:rsidRPr="00066144">
        <w:rPr>
          <w:sz w:val="28"/>
          <w:szCs w:val="28"/>
        </w:rPr>
        <w:t xml:space="preserve"> В разделе «2. Стандарт предоставления муниципальной услуги»:</w:t>
      </w:r>
    </w:p>
    <w:p w:rsidR="00B024A5" w:rsidRDefault="00B024A5" w:rsidP="00B245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Подраздел 2.2 дополнить двумя абзацами следующего содержания:</w:t>
      </w:r>
    </w:p>
    <w:p w:rsidR="00066144" w:rsidRDefault="00B024A5" w:rsidP="00066144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«</w:t>
      </w:r>
      <w:r>
        <w:rPr>
          <w:sz w:val="28"/>
        </w:rPr>
        <w:t xml:space="preserve">Гражданам, указанным в </w:t>
      </w:r>
      <w:hyperlink r:id="rId5" w:history="1">
        <w:r w:rsidRPr="00066144">
          <w:rPr>
            <w:sz w:val="28"/>
          </w:rPr>
          <w:t>статье 1</w:t>
        </w:r>
      </w:hyperlink>
      <w:r w:rsidRPr="00066144">
        <w:rPr>
          <w:sz w:val="28"/>
        </w:rPr>
        <w:t xml:space="preserve"> Зак</w:t>
      </w:r>
      <w:r w:rsidRPr="00B024A5">
        <w:rPr>
          <w:sz w:val="28"/>
        </w:rPr>
        <w:t>он</w:t>
      </w:r>
      <w:r>
        <w:rPr>
          <w:sz w:val="28"/>
        </w:rPr>
        <w:t>а</w:t>
      </w:r>
      <w:r w:rsidRPr="00B024A5">
        <w:rPr>
          <w:sz w:val="28"/>
        </w:rPr>
        <w:t xml:space="preserve"> Кировской области от 03.11.2011 </w:t>
      </w:r>
      <w:r>
        <w:rPr>
          <w:sz w:val="28"/>
        </w:rPr>
        <w:t>№</w:t>
      </w:r>
      <w:r w:rsidRPr="00B024A5">
        <w:rPr>
          <w:sz w:val="28"/>
        </w:rPr>
        <w:t xml:space="preserve"> 74-ЗО </w:t>
      </w:r>
      <w:r>
        <w:rPr>
          <w:sz w:val="28"/>
        </w:rPr>
        <w:t>«</w:t>
      </w:r>
      <w:r w:rsidRPr="00B024A5">
        <w:rPr>
          <w:sz w:val="28"/>
        </w:rPr>
        <w:t>О бесплатном предоставлении гражданам, имеющим трех и более детей, земельных участков на территории Кировской области</w:t>
      </w:r>
      <w:r w:rsidR="00066144">
        <w:rPr>
          <w:sz w:val="28"/>
        </w:rPr>
        <w:t>»</w:t>
      </w:r>
      <w:r>
        <w:rPr>
          <w:sz w:val="28"/>
        </w:rPr>
        <w:t xml:space="preserve">, имеющим право на предоставление в соответствии с </w:t>
      </w:r>
      <w:r w:rsidR="00066144">
        <w:rPr>
          <w:sz w:val="28"/>
        </w:rPr>
        <w:t>указанным</w:t>
      </w:r>
      <w:r>
        <w:rPr>
          <w:sz w:val="28"/>
        </w:rPr>
        <w:t xml:space="preserve"> Законом земельных участков в собственность бесплатно, с их согласия предоставляется мера социальной поддержки взамен предоставления им земельного участка в собственность бесплатно, установленная </w:t>
      </w:r>
      <w:hyperlink r:id="rId6" w:history="1">
        <w:r w:rsidRPr="00066144">
          <w:rPr>
            <w:sz w:val="28"/>
          </w:rPr>
          <w:t>Законом</w:t>
        </w:r>
      </w:hyperlink>
      <w:r w:rsidRPr="00066144">
        <w:rPr>
          <w:sz w:val="28"/>
        </w:rPr>
        <w:t xml:space="preserve"> Ки</w:t>
      </w:r>
      <w:r>
        <w:rPr>
          <w:sz w:val="28"/>
        </w:rPr>
        <w:t>ровской области от</w:t>
      </w:r>
      <w:proofErr w:type="gramEnd"/>
      <w:r>
        <w:rPr>
          <w:sz w:val="28"/>
        </w:rPr>
        <w:t xml:space="preserve"> 10 июня 2015 года </w:t>
      </w:r>
      <w:r w:rsidR="00066144">
        <w:rPr>
          <w:sz w:val="28"/>
        </w:rPr>
        <w:t>№</w:t>
      </w:r>
      <w:r>
        <w:rPr>
          <w:sz w:val="28"/>
        </w:rPr>
        <w:t xml:space="preserve"> 546-ЗО </w:t>
      </w:r>
      <w:r w:rsidR="00066144">
        <w:rPr>
          <w:sz w:val="28"/>
        </w:rPr>
        <w:t>«</w:t>
      </w:r>
      <w:r>
        <w:rPr>
          <w:sz w:val="28"/>
        </w:rPr>
        <w:t>О мерах социальной поддержки семей, имеющих детей</w:t>
      </w:r>
      <w:r w:rsidR="00066144">
        <w:rPr>
          <w:sz w:val="28"/>
        </w:rPr>
        <w:t>».</w:t>
      </w:r>
    </w:p>
    <w:p w:rsidR="00B024A5" w:rsidRDefault="00066144" w:rsidP="00066144">
      <w:pPr>
        <w:spacing w:line="360" w:lineRule="auto"/>
        <w:ind w:firstLine="709"/>
        <w:jc w:val="both"/>
      </w:pPr>
      <w:r>
        <w:rPr>
          <w:sz w:val="28"/>
        </w:rPr>
        <w:t>Администрация</w:t>
      </w:r>
      <w:r w:rsidR="00B024A5">
        <w:rPr>
          <w:sz w:val="28"/>
        </w:rPr>
        <w:t>, осуществляющ</w:t>
      </w:r>
      <w:r>
        <w:rPr>
          <w:sz w:val="28"/>
        </w:rPr>
        <w:t>ая</w:t>
      </w:r>
      <w:r w:rsidR="00B024A5">
        <w:rPr>
          <w:sz w:val="28"/>
        </w:rPr>
        <w:t xml:space="preserve"> учет граждан в качестве лиц, имеющих право на предоставление земельных участков в собственность бесплатно, переда</w:t>
      </w:r>
      <w:r>
        <w:rPr>
          <w:sz w:val="28"/>
        </w:rPr>
        <w:t>е</w:t>
      </w:r>
      <w:r w:rsidR="00B024A5">
        <w:rPr>
          <w:sz w:val="28"/>
        </w:rPr>
        <w:t>т органу исполнительной власти Кировской области, уполномоченному на предоставление меры социальной поддержки, в электронной форме самостоятельно с использованием единой системы межведомственного информационного взаимодействия сведения, содержащиеся в Реестре, необходимые для предоставления меры социальной поддержки.</w:t>
      </w:r>
    </w:p>
    <w:p w:rsidR="00ED6C14" w:rsidRPr="00F713C8" w:rsidRDefault="00ED6C14" w:rsidP="00B24546">
      <w:pPr>
        <w:spacing w:line="360" w:lineRule="auto"/>
        <w:ind w:firstLine="709"/>
        <w:jc w:val="both"/>
        <w:rPr>
          <w:sz w:val="28"/>
          <w:szCs w:val="28"/>
        </w:rPr>
      </w:pPr>
      <w:r w:rsidRPr="00AF2DA4">
        <w:rPr>
          <w:sz w:val="28"/>
          <w:szCs w:val="28"/>
        </w:rPr>
        <w:t>1.</w:t>
      </w:r>
      <w:r w:rsidR="00F713C8">
        <w:rPr>
          <w:sz w:val="28"/>
          <w:szCs w:val="28"/>
        </w:rPr>
        <w:t>2</w:t>
      </w:r>
      <w:r w:rsidRPr="00AF2DA4">
        <w:rPr>
          <w:sz w:val="28"/>
          <w:szCs w:val="28"/>
        </w:rPr>
        <w:t>.</w:t>
      </w:r>
      <w:r w:rsidR="00B024A5">
        <w:rPr>
          <w:sz w:val="28"/>
          <w:szCs w:val="28"/>
        </w:rPr>
        <w:t>2</w:t>
      </w:r>
      <w:r w:rsidRPr="00AF2DA4">
        <w:rPr>
          <w:sz w:val="28"/>
          <w:szCs w:val="28"/>
        </w:rPr>
        <w:t xml:space="preserve">. </w:t>
      </w:r>
      <w:r w:rsidR="00F713C8">
        <w:rPr>
          <w:sz w:val="28"/>
          <w:szCs w:val="28"/>
        </w:rPr>
        <w:t>П</w:t>
      </w:r>
      <w:r w:rsidR="00724387" w:rsidRPr="00AF2DA4">
        <w:rPr>
          <w:sz w:val="28"/>
          <w:szCs w:val="28"/>
        </w:rPr>
        <w:t>ункт 2.6</w:t>
      </w:r>
      <w:r w:rsidR="00751347">
        <w:rPr>
          <w:sz w:val="28"/>
          <w:szCs w:val="28"/>
        </w:rPr>
        <w:t>.1 подраздела 2.6</w:t>
      </w:r>
      <w:r w:rsidR="00F713C8">
        <w:rPr>
          <w:sz w:val="28"/>
          <w:szCs w:val="28"/>
        </w:rPr>
        <w:t xml:space="preserve"> дополнить подпунктом 2.6.1.7</w:t>
      </w:r>
      <w:r w:rsidR="00F713C8">
        <w:rPr>
          <w:sz w:val="28"/>
          <w:szCs w:val="28"/>
          <w:vertAlign w:val="superscript"/>
        </w:rPr>
        <w:t>1</w:t>
      </w:r>
      <w:r w:rsidR="00F713C8">
        <w:rPr>
          <w:sz w:val="28"/>
          <w:szCs w:val="28"/>
        </w:rPr>
        <w:t>следующего содержания</w:t>
      </w:r>
      <w:r w:rsidR="00751347">
        <w:rPr>
          <w:sz w:val="28"/>
          <w:szCs w:val="28"/>
        </w:rPr>
        <w:t xml:space="preserve">: </w:t>
      </w:r>
    </w:p>
    <w:p w:rsidR="003D51E2" w:rsidRPr="003D51E2" w:rsidRDefault="00751347" w:rsidP="00B245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«2.6.1.7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Документ, </w:t>
      </w:r>
      <w:r w:rsidR="00AE597E">
        <w:rPr>
          <w:sz w:val="28"/>
          <w:szCs w:val="28"/>
        </w:rPr>
        <w:t>выданный судом, подтверждающий ограничение</w:t>
      </w:r>
      <w:r>
        <w:rPr>
          <w:sz w:val="28"/>
          <w:szCs w:val="28"/>
        </w:rPr>
        <w:t xml:space="preserve"> в дееспособности или признание </w:t>
      </w:r>
      <w:proofErr w:type="gramStart"/>
      <w:r>
        <w:rPr>
          <w:sz w:val="28"/>
          <w:szCs w:val="28"/>
        </w:rPr>
        <w:t>недееспособными</w:t>
      </w:r>
      <w:proofErr w:type="gramEnd"/>
      <w:r>
        <w:rPr>
          <w:sz w:val="28"/>
          <w:szCs w:val="28"/>
        </w:rPr>
        <w:t xml:space="preserve"> детей в возрасте от 18 до 23 лет». </w:t>
      </w:r>
      <w:r w:rsidR="003D51E2" w:rsidRPr="003D51E2">
        <w:rPr>
          <w:sz w:val="28"/>
          <w:szCs w:val="28"/>
        </w:rPr>
        <w:t xml:space="preserve"> </w:t>
      </w:r>
    </w:p>
    <w:p w:rsidR="00FB69B6" w:rsidRDefault="00066144" w:rsidP="00B24546">
      <w:pPr>
        <w:pStyle w:val="a4"/>
        <w:spacing w:after="0"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2</w:t>
      </w:r>
      <w:r w:rsidR="00FB69B6">
        <w:rPr>
          <w:szCs w:val="28"/>
          <w:lang w:eastAsia="ru-RU"/>
        </w:rPr>
        <w:t xml:space="preserve">. Опубликовать настоящее постановление на официальном сайте органов местного самоуправления </w:t>
      </w:r>
      <w:proofErr w:type="spellStart"/>
      <w:r w:rsidR="00FB69B6">
        <w:rPr>
          <w:szCs w:val="28"/>
          <w:lang w:eastAsia="ru-RU"/>
        </w:rPr>
        <w:t>Котельничского</w:t>
      </w:r>
      <w:proofErr w:type="spellEnd"/>
      <w:r w:rsidR="00FB69B6">
        <w:rPr>
          <w:szCs w:val="28"/>
          <w:lang w:eastAsia="ru-RU"/>
        </w:rPr>
        <w:t xml:space="preserve"> района Кировской области в сети Интернет https://</w:t>
      </w:r>
      <w:hyperlink r:id="rId7" w:history="1">
        <w:r w:rsidR="00FB69B6">
          <w:rPr>
            <w:rStyle w:val="a3"/>
            <w:szCs w:val="28"/>
            <w:lang w:eastAsia="ru-RU"/>
          </w:rPr>
          <w:t>www.kotelnich-msu.ru</w:t>
        </w:r>
      </w:hyperlink>
      <w:r w:rsidR="00FB69B6">
        <w:rPr>
          <w:szCs w:val="28"/>
          <w:lang w:eastAsia="ru-RU"/>
        </w:rPr>
        <w:t>.</w:t>
      </w:r>
    </w:p>
    <w:p w:rsidR="00FB69B6" w:rsidRDefault="00066144" w:rsidP="00B2454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69B6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 момента его подписания.</w:t>
      </w:r>
    </w:p>
    <w:p w:rsidR="00FB69B6" w:rsidRDefault="00066144" w:rsidP="00B245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69B6">
        <w:rPr>
          <w:sz w:val="28"/>
          <w:szCs w:val="28"/>
        </w:rPr>
        <w:t xml:space="preserve">. </w:t>
      </w:r>
      <w:proofErr w:type="gramStart"/>
      <w:r w:rsidR="00FB69B6">
        <w:rPr>
          <w:sz w:val="28"/>
          <w:szCs w:val="28"/>
        </w:rPr>
        <w:t>Контроль за</w:t>
      </w:r>
      <w:proofErr w:type="gramEnd"/>
      <w:r w:rsidR="00FB69B6">
        <w:rPr>
          <w:sz w:val="28"/>
          <w:szCs w:val="28"/>
        </w:rPr>
        <w:t xml:space="preserve"> исполнением настоящего постановления возложить на</w:t>
      </w:r>
      <w:r w:rsidR="00FB69B6">
        <w:rPr>
          <w:sz w:val="28"/>
        </w:rPr>
        <w:t xml:space="preserve"> заведующего отделом по управлению муниципальным имуществом и земельными ресурсами администрации </w:t>
      </w:r>
      <w:proofErr w:type="spellStart"/>
      <w:r w:rsidR="00FB69B6">
        <w:rPr>
          <w:sz w:val="28"/>
        </w:rPr>
        <w:t>Котельничского</w:t>
      </w:r>
      <w:proofErr w:type="spellEnd"/>
      <w:r w:rsidR="00FB69B6">
        <w:rPr>
          <w:sz w:val="28"/>
        </w:rPr>
        <w:t xml:space="preserve"> района                Ломакину М.А.</w:t>
      </w:r>
      <w:r w:rsidR="00FB69B6">
        <w:rPr>
          <w:sz w:val="28"/>
          <w:szCs w:val="28"/>
        </w:rPr>
        <w:t xml:space="preserve"> </w:t>
      </w:r>
    </w:p>
    <w:p w:rsidR="00FB69B6" w:rsidRDefault="00FB69B6" w:rsidP="00FB69B6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2620"/>
        <w:gridCol w:w="3191"/>
      </w:tblGrid>
      <w:tr w:rsidR="00FB69B6" w:rsidTr="00B24546">
        <w:tc>
          <w:tcPr>
            <w:tcW w:w="3828" w:type="dxa"/>
            <w:hideMark/>
          </w:tcPr>
          <w:p w:rsidR="00FB69B6" w:rsidRDefault="006652CC" w:rsidP="006652C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B69B6">
              <w:rPr>
                <w:sz w:val="28"/>
                <w:szCs w:val="28"/>
              </w:rPr>
              <w:t xml:space="preserve"> </w:t>
            </w:r>
            <w:proofErr w:type="spellStart"/>
            <w:r w:rsidR="00FB69B6">
              <w:rPr>
                <w:sz w:val="28"/>
                <w:szCs w:val="28"/>
              </w:rPr>
              <w:t>Котельничского</w:t>
            </w:r>
            <w:proofErr w:type="spellEnd"/>
            <w:r w:rsidR="00FB69B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620" w:type="dxa"/>
          </w:tcPr>
          <w:p w:rsidR="00FB69B6" w:rsidRDefault="00FB69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B69B6" w:rsidRDefault="006652CC" w:rsidP="000661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66144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С.</w:t>
            </w:r>
            <w:r w:rsidR="0006614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 w:rsidR="00066144">
              <w:rPr>
                <w:sz w:val="28"/>
                <w:szCs w:val="28"/>
              </w:rPr>
              <w:t>Кудреватых</w:t>
            </w:r>
          </w:p>
        </w:tc>
      </w:tr>
    </w:tbl>
    <w:p w:rsidR="00FB69B6" w:rsidRDefault="00FB69B6" w:rsidP="00FB69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66144">
        <w:rPr>
          <w:sz w:val="28"/>
          <w:szCs w:val="28"/>
        </w:rPr>
        <w:t>__</w:t>
      </w:r>
    </w:p>
    <w:p w:rsidR="00FB69B6" w:rsidRDefault="00FB69B6" w:rsidP="00FB69B6">
      <w:pPr>
        <w:rPr>
          <w:sz w:val="28"/>
          <w:szCs w:val="28"/>
        </w:rPr>
      </w:pPr>
    </w:p>
    <w:p w:rsidR="000F2EA6" w:rsidRDefault="000F2EA6"/>
    <w:sectPr w:rsidR="000F2EA6" w:rsidSect="00FA6082">
      <w:pgSz w:w="11906" w:h="16838"/>
      <w:pgMar w:top="1021" w:right="62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69B6"/>
    <w:rsid w:val="00021160"/>
    <w:rsid w:val="00066144"/>
    <w:rsid w:val="000B783D"/>
    <w:rsid w:val="000F2EA6"/>
    <w:rsid w:val="00115A31"/>
    <w:rsid w:val="00142E9E"/>
    <w:rsid w:val="001436AA"/>
    <w:rsid w:val="00150C74"/>
    <w:rsid w:val="00184A21"/>
    <w:rsid w:val="00207597"/>
    <w:rsid w:val="002114B2"/>
    <w:rsid w:val="002240E3"/>
    <w:rsid w:val="00237451"/>
    <w:rsid w:val="003529D6"/>
    <w:rsid w:val="003B60EB"/>
    <w:rsid w:val="003C0F31"/>
    <w:rsid w:val="003D49E1"/>
    <w:rsid w:val="003D51E2"/>
    <w:rsid w:val="004E6E23"/>
    <w:rsid w:val="0057101D"/>
    <w:rsid w:val="00592CFF"/>
    <w:rsid w:val="005F0648"/>
    <w:rsid w:val="005F7022"/>
    <w:rsid w:val="00653E25"/>
    <w:rsid w:val="0066428C"/>
    <w:rsid w:val="006652CC"/>
    <w:rsid w:val="006765A1"/>
    <w:rsid w:val="00682926"/>
    <w:rsid w:val="006E1DCB"/>
    <w:rsid w:val="00721DA0"/>
    <w:rsid w:val="00724387"/>
    <w:rsid w:val="00751347"/>
    <w:rsid w:val="00755110"/>
    <w:rsid w:val="00831634"/>
    <w:rsid w:val="0087012B"/>
    <w:rsid w:val="0088555D"/>
    <w:rsid w:val="008876F5"/>
    <w:rsid w:val="00891C8E"/>
    <w:rsid w:val="00906F34"/>
    <w:rsid w:val="0094521F"/>
    <w:rsid w:val="009564A6"/>
    <w:rsid w:val="00984FC2"/>
    <w:rsid w:val="009A3DE6"/>
    <w:rsid w:val="009E676B"/>
    <w:rsid w:val="00AD035F"/>
    <w:rsid w:val="00AD11E3"/>
    <w:rsid w:val="00AE2709"/>
    <w:rsid w:val="00AE597E"/>
    <w:rsid w:val="00AF2DA4"/>
    <w:rsid w:val="00B024A5"/>
    <w:rsid w:val="00B04029"/>
    <w:rsid w:val="00B24546"/>
    <w:rsid w:val="00C06F28"/>
    <w:rsid w:val="00C14D08"/>
    <w:rsid w:val="00C3600D"/>
    <w:rsid w:val="00C4583D"/>
    <w:rsid w:val="00CA2EAA"/>
    <w:rsid w:val="00CD4D8C"/>
    <w:rsid w:val="00EB758C"/>
    <w:rsid w:val="00ED6C14"/>
    <w:rsid w:val="00EF6285"/>
    <w:rsid w:val="00F35D3B"/>
    <w:rsid w:val="00F713C8"/>
    <w:rsid w:val="00FA6082"/>
    <w:rsid w:val="00FB69B6"/>
    <w:rsid w:val="00F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69B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B69B6"/>
    <w:pPr>
      <w:spacing w:after="120" w:line="276" w:lineRule="auto"/>
    </w:pPr>
    <w:rPr>
      <w:sz w:val="28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FB69B6"/>
    <w:rPr>
      <w:rFonts w:ascii="Times New Roman" w:eastAsia="Calibri" w:hAnsi="Times New Roman" w:cs="Times New Roman"/>
      <w:sz w:val="28"/>
    </w:rPr>
  </w:style>
  <w:style w:type="character" w:customStyle="1" w:styleId="ConsPlusNormal">
    <w:name w:val="ConsPlusNormal Знак"/>
    <w:link w:val="ConsPlusNormal0"/>
    <w:locked/>
    <w:rsid w:val="00FB69B6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FB6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FB6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FB69B6"/>
    <w:pPr>
      <w:suppressLineNumbers/>
      <w:suppressAutoHyphens/>
      <w:overflowPunct w:val="0"/>
      <w:autoSpaceDE w:val="0"/>
      <w:ind w:firstLine="567"/>
      <w:jc w:val="both"/>
    </w:pPr>
    <w:rPr>
      <w:rFonts w:eastAsia="Times New Roman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B69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9B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876F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70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telnich-m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50256B96B335F3732801EE0D8C6D33C174914FC7622A06E3526765818FE97CBC9BF4520483D9A9F0EBA25DF9DDA527562EZ5P" TargetMode="External"/><Relationship Id="rId5" Type="http://schemas.openxmlformats.org/officeDocument/2006/relationships/hyperlink" Target="consultantplus://offline/ref=3250256B96B335F3732801EE0D8C6D33C174914FC7622A04E3546765818FE97CBC9BF452168381A5F0EDBC5DF9C8F37610B2FCC458D062749FF133392AZ1P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2020-01-30T12:42:00Z</cp:lastPrinted>
  <dcterms:created xsi:type="dcterms:W3CDTF">2022-07-06T15:38:00Z</dcterms:created>
  <dcterms:modified xsi:type="dcterms:W3CDTF">2022-07-08T12:20:00Z</dcterms:modified>
</cp:coreProperties>
</file>